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B8" w:rsidRPr="00E354B8" w:rsidRDefault="00E354B8" w:rsidP="00E35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4B8">
        <w:rPr>
          <w:rFonts w:ascii="Times New Roman" w:eastAsia="Times New Roman" w:hAnsi="Times New Roman" w:cs="Times New Roman"/>
          <w:sz w:val="24"/>
          <w:szCs w:val="24"/>
        </w:rPr>
        <w:t>БЕКІТЕМІН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355"/>
      </w:tblGrid>
      <w:tr w:rsidR="00E354B8" w:rsidRPr="00E354B8" w:rsidTr="00057C62">
        <w:trPr>
          <w:jc w:val="right"/>
        </w:trPr>
        <w:tc>
          <w:tcPr>
            <w:tcW w:w="9571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деканы</w:t>
            </w:r>
          </w:p>
        </w:tc>
      </w:tr>
      <w:tr w:rsidR="00E354B8" w:rsidRPr="00E354B8" w:rsidTr="00057C62">
        <w:trPr>
          <w:jc w:val="right"/>
        </w:trPr>
        <w:tc>
          <w:tcPr>
            <w:tcW w:w="9571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</w:t>
            </w:r>
            <w:proofErr w:type="spellStart"/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</w:rPr>
              <w:t>Заядан</w:t>
            </w:r>
            <w:proofErr w:type="spellEnd"/>
          </w:p>
        </w:tc>
      </w:tr>
      <w:tr w:rsidR="00E354B8" w:rsidRPr="00E354B8" w:rsidTr="00057C62">
        <w:trPr>
          <w:jc w:val="right"/>
        </w:trPr>
        <w:tc>
          <w:tcPr>
            <w:tcW w:w="9571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_____________201</w:t>
            </w:r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4B8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</w:tbl>
    <w:p w:rsidR="00E354B8" w:rsidRPr="00E354B8" w:rsidRDefault="00E354B8" w:rsidP="00E3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354B8" w:rsidRPr="00E354B8" w:rsidRDefault="00E354B8" w:rsidP="00E3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354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«Өсімдіктер  систематикасы» </w:t>
      </w:r>
      <w:r w:rsidRPr="00E354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пәні бойынша Midterm сұрақтары </w:t>
      </w:r>
    </w:p>
    <w:p w:rsidR="00E354B8" w:rsidRPr="00E354B8" w:rsidRDefault="00E354B8" w:rsidP="00E3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354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Мамандық: </w:t>
      </w:r>
      <w:r w:rsidRPr="00E354B8">
        <w:rPr>
          <w:rFonts w:ascii="Times New Roman" w:eastAsia="Times New Roman" w:hAnsi="Times New Roman" w:cs="Times New Roman"/>
          <w:sz w:val="24"/>
          <w:szCs w:val="24"/>
          <w:lang w:val="en-US"/>
        </w:rPr>
        <w:t>5B</w:t>
      </w:r>
      <w:r w:rsidRPr="00E354B8">
        <w:rPr>
          <w:rFonts w:ascii="Times New Roman" w:eastAsia="Times New Roman" w:hAnsi="Times New Roman" w:cs="Times New Roman"/>
          <w:sz w:val="24"/>
          <w:szCs w:val="24"/>
          <w:lang w:val="kk-KZ"/>
        </w:rPr>
        <w:t>11300 Биологиялық педагогика</w:t>
      </w:r>
    </w:p>
    <w:p w:rsidR="00E354B8" w:rsidRPr="00E354B8" w:rsidRDefault="00E354B8" w:rsidP="00E3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354B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2курс, қ/б, көктемгі семестр,3 кредит </w:t>
      </w:r>
    </w:p>
    <w:p w:rsidR="00E354B8" w:rsidRPr="00BF3319" w:rsidRDefault="00E354B8" w:rsidP="00E35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54B8" w:rsidRPr="00E354B8" w:rsidRDefault="00E354B8" w:rsidP="00E3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3319">
        <w:rPr>
          <w:rFonts w:ascii="Times New Roman" w:hAnsi="Times New Roman" w:cs="Times New Roman"/>
          <w:b/>
          <w:noProof/>
          <w:sz w:val="24"/>
          <w:szCs w:val="24"/>
          <w:lang w:val="kk-KZ" w:eastAsia="ko-KR"/>
        </w:rPr>
        <w:t>«</w:t>
      </w:r>
      <w:r>
        <w:rPr>
          <w:rFonts w:ascii="Times New Roman" w:hAnsi="Times New Roman" w:cs="Times New Roman"/>
          <w:b/>
          <w:noProof/>
          <w:sz w:val="24"/>
          <w:szCs w:val="24"/>
          <w:lang w:val="kk-KZ" w:eastAsia="ko-KR"/>
        </w:rPr>
        <w:t>Биологиялық педагогика</w:t>
      </w:r>
      <w:r w:rsidRPr="00BF3319">
        <w:rPr>
          <w:rFonts w:ascii="Times New Roman" w:hAnsi="Times New Roman" w:cs="Times New Roman"/>
          <w:b/>
          <w:noProof/>
          <w:sz w:val="24"/>
          <w:szCs w:val="24"/>
          <w:lang w:val="kk-KZ" w:eastAsia="ko-KR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мамандығының  </w:t>
      </w:r>
      <w:r w:rsidRPr="00BF33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пән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i бойынша емтихан сұрақтары </w:t>
      </w:r>
    </w:p>
    <w:p w:rsidR="00F878AF" w:rsidRPr="00744409" w:rsidRDefault="00F878A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1.Cyanophyta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көк-жасыл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Клеткасының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құрылысына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пигменттік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кластарға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бөлінуіне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F878AF" w:rsidRPr="00744409" w:rsidRDefault="00F878A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2.Chrocooccophyceae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744409">
        <w:rPr>
          <w:rFonts w:ascii="Times New Roman" w:hAnsi="Times New Roman" w:cs="Times New Roman"/>
          <w:sz w:val="28"/>
          <w:szCs w:val="28"/>
        </w:rPr>
        <w:t>роококкалар,Chamaesiphonophyceae</w:t>
      </w:r>
      <w:proofErr w:type="spellEnd"/>
      <w:proofErr w:type="gram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xамесифондылар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клеткалы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колониялы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жіп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құрылысының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C56D37" w:rsidRDefault="00F878A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3.Нormogoniophyceae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гормогониялар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Қатарларын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құрылысына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</w:p>
    <w:p w:rsidR="00921E14" w:rsidRDefault="00921E14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921E14">
        <w:rPr>
          <w:rFonts w:ascii="Times New Roman" w:hAnsi="Times New Roman" w:cs="Times New Roman"/>
          <w:sz w:val="28"/>
          <w:szCs w:val="28"/>
          <w:lang w:val="en-US"/>
        </w:rPr>
        <w:t>Rhodophyta</w:t>
      </w:r>
      <w:proofErr w:type="gram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қызыл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балдырлар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бөліміне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сипаттама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беріңіз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Талломдарының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формасына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клеткасының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құрылысына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пигменттік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құрамына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қор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заттарына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көбею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жолдарына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кластарға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бөлінуіне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тоқталыңыз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E14" w:rsidRDefault="00921E14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921E14">
        <w:rPr>
          <w:rFonts w:ascii="Times New Roman" w:hAnsi="Times New Roman" w:cs="Times New Roman"/>
          <w:sz w:val="28"/>
          <w:szCs w:val="28"/>
          <w:lang w:val="en-US"/>
        </w:rPr>
        <w:t>Bangiophyceae</w:t>
      </w:r>
      <w:proofErr w:type="gram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бангиялар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класына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сипаттама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беріңіз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өкілдерін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атап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көрсетіңіз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талломының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құрылысына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көбею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жолдарына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таралуына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маңызына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тоқталыңыз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E14" w:rsidRDefault="00921E14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921E14">
        <w:rPr>
          <w:rFonts w:ascii="Times New Roman" w:hAnsi="Times New Roman" w:cs="Times New Roman"/>
          <w:sz w:val="28"/>
          <w:szCs w:val="28"/>
          <w:lang w:val="en-US"/>
        </w:rPr>
        <w:t>Florideophyceae</w:t>
      </w:r>
      <w:proofErr w:type="gram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флоридалар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класының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басты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ерекшеліктеріне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қатарға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бөлінуіне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өкілдеріне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көбею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жолдарына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ұрпақ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алмасуына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таралуына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шаруашылықтағы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маңызына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тоқталыңыздар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E14" w:rsidRPr="00921E14" w:rsidRDefault="00921E14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921E14">
        <w:rPr>
          <w:rFonts w:ascii="Times New Roman" w:hAnsi="Times New Roman" w:cs="Times New Roman"/>
          <w:sz w:val="28"/>
          <w:szCs w:val="28"/>
          <w:lang w:val="en-US"/>
        </w:rPr>
        <w:t>Euglenophyta</w:t>
      </w:r>
      <w:proofErr w:type="gram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эвгленалы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балдырлар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бөліміне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сипаттама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беріңіз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өкілдерін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атап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өтіңіз</w:t>
      </w:r>
      <w:proofErr w:type="gramStart"/>
      <w:r w:rsidRPr="00921E14">
        <w:rPr>
          <w:rFonts w:ascii="Times New Roman" w:hAnsi="Times New Roman" w:cs="Times New Roman"/>
          <w:sz w:val="28"/>
          <w:szCs w:val="28"/>
          <w:lang w:val="en-US"/>
        </w:rPr>
        <w:t>,көбею</w:t>
      </w:r>
      <w:proofErr w:type="spellEnd"/>
      <w:proofErr w:type="gram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жолдарына,таралуына,маңызына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1E14">
        <w:rPr>
          <w:rFonts w:ascii="Times New Roman" w:hAnsi="Times New Roman" w:cs="Times New Roman"/>
          <w:sz w:val="28"/>
          <w:szCs w:val="28"/>
          <w:lang w:val="en-US"/>
        </w:rPr>
        <w:t>тоқталыңыз</w:t>
      </w:r>
      <w:proofErr w:type="spellEnd"/>
      <w:r w:rsidRPr="00921E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5700" w:rsidRPr="002309C2" w:rsidRDefault="009B5700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8.Chlorophyta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Кластарын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F878AF" w:rsidRPr="00744409" w:rsidRDefault="009B5700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9.Volvocophyceae-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вольвоксты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талшықтылар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клеткалы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колониялы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76161F" w:rsidRPr="00744409" w:rsidRDefault="0076161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Clorococcophyceae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Protococcophyceae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хлорококты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протококты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клеткалы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колониялы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76161F" w:rsidRPr="00744409" w:rsidRDefault="0076161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Ulotlorichopyceae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Улотриксты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алмасуына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354921" w:rsidRPr="00744409" w:rsidRDefault="00354921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Chaetophorales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44409">
        <w:rPr>
          <w:rFonts w:ascii="Times New Roman" w:hAnsi="Times New Roman" w:cs="Times New Roman"/>
          <w:sz w:val="28"/>
          <w:szCs w:val="28"/>
        </w:rPr>
        <w:t>-</w:t>
      </w:r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хетафоралылар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354921" w:rsidRPr="00744409" w:rsidRDefault="00354921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44409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744409">
        <w:rPr>
          <w:rFonts w:ascii="Times New Roman" w:hAnsi="Times New Roman" w:cs="Times New Roman"/>
          <w:sz w:val="28"/>
          <w:szCs w:val="28"/>
          <w:lang w:val="en-GB"/>
        </w:rPr>
        <w:t>O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edogoniales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эдогониялықтар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қатарына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оларлың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жолына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GB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3E5A75" w:rsidRPr="00744409" w:rsidRDefault="003E5A75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09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744409">
        <w:rPr>
          <w:rFonts w:ascii="Times New Roman" w:hAnsi="Times New Roman" w:cs="Times New Roman"/>
          <w:sz w:val="28"/>
          <w:szCs w:val="28"/>
          <w:lang w:val="en-US"/>
        </w:rPr>
        <w:t>Siphonocladales</w:t>
      </w:r>
      <w:proofErr w:type="spellEnd"/>
      <w:r w:rsidRPr="0074440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44409">
        <w:rPr>
          <w:rFonts w:ascii="Times New Roman" w:hAnsi="Times New Roman" w:cs="Times New Roman"/>
          <w:sz w:val="28"/>
          <w:szCs w:val="28"/>
          <w:lang w:val="kk-KZ"/>
        </w:rPr>
        <w:t>сифонокладалықтар қатарына сипаттама беріңіз. Негізгі өкілдерін атап көрсетіңіз, олардың көбею жолдарына, таралуына, маңызына тоқталыңыз.</w:t>
      </w:r>
    </w:p>
    <w:p w:rsidR="003E5A75" w:rsidRPr="00744409" w:rsidRDefault="003E5A75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09">
        <w:rPr>
          <w:rFonts w:ascii="Times New Roman" w:hAnsi="Times New Roman" w:cs="Times New Roman"/>
          <w:sz w:val="28"/>
          <w:szCs w:val="28"/>
          <w:lang w:val="kk-KZ"/>
        </w:rPr>
        <w:t>15. Siphonophyceae –сифонды балдырлар класына сипаттама беріңіз. Қатарларын атап көрсетіңіз. Брионеидтер қатарына тоқталыңыз, өкілдерін атап корсетіңіз, олардың көбею жолдарына, таралуына, маңызына тоқталыңыз.</w:t>
      </w:r>
    </w:p>
    <w:p w:rsidR="000F14D0" w:rsidRPr="00744409" w:rsidRDefault="000F14D0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>1</w:t>
      </w:r>
      <w:r w:rsidR="008B5E7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8B5E7C">
        <w:rPr>
          <w:rFonts w:ascii="Times New Roman" w:hAnsi="Times New Roman" w:cs="Times New Roman"/>
          <w:sz w:val="28"/>
          <w:szCs w:val="28"/>
        </w:rPr>
        <w:t>Conjugatopyceae</w:t>
      </w:r>
      <w:proofErr w:type="spellEnd"/>
      <w:r w:rsidR="008B5E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B5E7C">
        <w:rPr>
          <w:rFonts w:ascii="Times New Roman" w:hAnsi="Times New Roman" w:cs="Times New Roman"/>
          <w:sz w:val="28"/>
          <w:szCs w:val="28"/>
        </w:rPr>
        <w:t>Тіркеспелі</w:t>
      </w:r>
      <w:proofErr w:type="spellEnd"/>
      <w:r w:rsidR="008B5E7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744409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44409">
        <w:rPr>
          <w:rFonts w:ascii="Times New Roman" w:hAnsi="Times New Roman" w:cs="Times New Roman"/>
          <w:sz w:val="28"/>
          <w:szCs w:val="28"/>
        </w:rPr>
        <w:t>Қатарларын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proofErr w:type="gram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0F14D0" w:rsidRPr="00744409" w:rsidRDefault="000F14D0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Charophyta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354921" w:rsidRPr="00744409" w:rsidRDefault="000F14D0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Chrysophyta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Жалтырлауық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Кластарын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қатарларын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F4499F" w:rsidRPr="00744409" w:rsidRDefault="00F4499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Xanthophyta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Heterocantophyta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сарғылт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талшықты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Класстарын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қатарларын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клеткалы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колониялы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қоректенуіне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76161F" w:rsidRPr="00744409" w:rsidRDefault="00F4499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Xanthotricaphyceae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ксантотрихалылар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Қатарын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BD430D" w:rsidRPr="00744409" w:rsidRDefault="00BD430D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 xml:space="preserve">21.Хanthosiphonophycea-Ксантосифондылар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4409">
        <w:rPr>
          <w:rFonts w:ascii="Times New Roman" w:hAnsi="Times New Roman" w:cs="Times New Roman"/>
          <w:sz w:val="28"/>
          <w:szCs w:val="28"/>
        </w:rPr>
        <w:t>беріңіз.Қатарларына,олардың</w:t>
      </w:r>
      <w:proofErr w:type="spellEnd"/>
      <w:proofErr w:type="gram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өкілдеріне,көбею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жолдарына,таралуына,маңызына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BD430D" w:rsidRPr="00744409" w:rsidRDefault="00BD430D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09">
        <w:rPr>
          <w:rFonts w:ascii="Times New Roman" w:hAnsi="Times New Roman" w:cs="Times New Roman"/>
          <w:sz w:val="28"/>
          <w:szCs w:val="28"/>
        </w:rPr>
        <w:t>22.Diatomea,</w:t>
      </w:r>
      <w:r w:rsidR="008B5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Bacillariophyta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диатомды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балдырлар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сиппатама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722BBC" w:rsidRDefault="00BD430D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Класстарының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көрсетіңіз.Центрилалылар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классының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4409">
        <w:rPr>
          <w:rFonts w:ascii="Times New Roman" w:hAnsi="Times New Roman" w:cs="Times New Roman"/>
          <w:sz w:val="28"/>
          <w:szCs w:val="28"/>
        </w:rPr>
        <w:t>көрсетіңіз,олардың</w:t>
      </w:r>
      <w:proofErr w:type="spellEnd"/>
      <w:proofErr w:type="gram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жолдарына,таралуына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744409">
        <w:rPr>
          <w:rFonts w:ascii="Times New Roman" w:hAnsi="Times New Roman" w:cs="Times New Roman"/>
          <w:sz w:val="28"/>
          <w:szCs w:val="28"/>
        </w:rPr>
        <w:t>.</w:t>
      </w:r>
    </w:p>
    <w:p w:rsidR="00921E14" w:rsidRDefault="00921E14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Pennatophyceae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пенаттылар класының өкілдерінің басты ерекшеліктеріне,көбею жолдарына,таралуына,маңызына тоқталыңыздар.</w:t>
      </w:r>
    </w:p>
    <w:p w:rsidR="00921E14" w:rsidRPr="00921E14" w:rsidRDefault="00921E14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Phaephyta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қоңыр балдырлар бөліміне сипаттама беріңіз.  Кластарын атап көрсетіңіз,көбею жолдарына тоқталыңыз.</w:t>
      </w:r>
    </w:p>
    <w:p w:rsidR="00F74A7F" w:rsidRDefault="00F74A7F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09">
        <w:rPr>
          <w:rFonts w:ascii="Times New Roman" w:hAnsi="Times New Roman" w:cs="Times New Roman"/>
          <w:sz w:val="28"/>
          <w:szCs w:val="28"/>
        </w:rPr>
        <w:t>25.</w:t>
      </w:r>
      <w:proofErr w:type="spellStart"/>
      <w:r w:rsidR="00921E14">
        <w:rPr>
          <w:rFonts w:ascii="Times New Roman" w:hAnsi="Times New Roman" w:cs="Times New Roman"/>
          <w:sz w:val="28"/>
          <w:szCs w:val="28"/>
          <w:lang w:val="en-US"/>
        </w:rPr>
        <w:t>Izogeneratae</w:t>
      </w:r>
      <w:proofErr w:type="spellEnd"/>
      <w:r w:rsidR="00921E1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21E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40C06">
        <w:rPr>
          <w:rFonts w:ascii="Times New Roman" w:hAnsi="Times New Roman" w:cs="Times New Roman"/>
          <w:sz w:val="28"/>
          <w:szCs w:val="28"/>
          <w:lang w:val="kk-KZ"/>
        </w:rPr>
        <w:t xml:space="preserve">изогенераттылар класының </w:t>
      </w:r>
      <w:proofErr w:type="gramStart"/>
      <w:r w:rsidR="00840C06">
        <w:rPr>
          <w:rFonts w:ascii="Times New Roman" w:hAnsi="Times New Roman" w:cs="Times New Roman"/>
          <w:sz w:val="28"/>
          <w:szCs w:val="28"/>
          <w:lang w:val="kk-KZ"/>
        </w:rPr>
        <w:t>қатарларын,олардың</w:t>
      </w:r>
      <w:proofErr w:type="gramEnd"/>
      <w:r w:rsidR="00840C06">
        <w:rPr>
          <w:rFonts w:ascii="Times New Roman" w:hAnsi="Times New Roman" w:cs="Times New Roman"/>
          <w:sz w:val="28"/>
          <w:szCs w:val="28"/>
          <w:lang w:val="kk-KZ"/>
        </w:rPr>
        <w:t xml:space="preserve">  негізгі өкілдерін атап көрсетіңіз, көбею жолдарын, ұрпақ алмасуына тоқталыңыз.</w:t>
      </w:r>
    </w:p>
    <w:p w:rsidR="00840C06" w:rsidRDefault="00840C06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Heterogeneratae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гетерогенаттылар класының</w:t>
      </w:r>
      <w:r w:rsidRPr="00840C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қатарларын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,олардың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негізгі өкілдерін атап көрсетіңіз, көбею жолдарын, ұрпақ алмасуына тоқталыңыз.</w:t>
      </w:r>
    </w:p>
    <w:p w:rsidR="00840C06" w:rsidRDefault="00840C06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Cyclosporeae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циклоспоралылар класының қатарларын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,олардың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негізгі өкілдерін атап көрсетіңіз, көбею жолдарын, ұрпақ алмасуына тоқталыңыз.</w:t>
      </w:r>
    </w:p>
    <w:p w:rsidR="00F74A7F" w:rsidRPr="00840C06" w:rsidRDefault="00840C06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Балдырлардың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топтарына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Табиғаттағы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>.</w:t>
      </w:r>
    </w:p>
    <w:p w:rsidR="00BD430D" w:rsidRDefault="00840C06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74A7F"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Myxomycota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Кілегейлілер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бөл</w:t>
      </w:r>
      <w:r w:rsidR="00964E7D">
        <w:rPr>
          <w:rFonts w:ascii="Times New Roman" w:hAnsi="Times New Roman" w:cs="Times New Roman"/>
          <w:sz w:val="28"/>
          <w:szCs w:val="28"/>
        </w:rPr>
        <w:t>іміне</w:t>
      </w:r>
      <w:proofErr w:type="spellEnd"/>
      <w:r w:rsidR="0096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E7D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96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E7D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="00964E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4E7D">
        <w:rPr>
          <w:rFonts w:ascii="Times New Roman" w:hAnsi="Times New Roman" w:cs="Times New Roman"/>
          <w:sz w:val="28"/>
          <w:szCs w:val="28"/>
        </w:rPr>
        <w:t>Клас</w:t>
      </w:r>
      <w:r w:rsidR="00F74A7F" w:rsidRPr="00744409">
        <w:rPr>
          <w:rFonts w:ascii="Times New Roman" w:hAnsi="Times New Roman" w:cs="Times New Roman"/>
          <w:sz w:val="28"/>
          <w:szCs w:val="28"/>
        </w:rPr>
        <w:t>тарға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қатарларға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бөлінуіне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көбеюіне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A7F" w:rsidRPr="00744409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F74A7F" w:rsidRPr="00744409">
        <w:rPr>
          <w:rFonts w:ascii="Times New Roman" w:hAnsi="Times New Roman" w:cs="Times New Roman"/>
          <w:sz w:val="28"/>
          <w:szCs w:val="28"/>
        </w:rPr>
        <w:t>.</w:t>
      </w:r>
    </w:p>
    <w:p w:rsidR="00C25257" w:rsidRPr="00C25257" w:rsidRDefault="00C25257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Mycota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саңырауқұлақтар </w:t>
      </w:r>
      <w:proofErr w:type="spellStart"/>
      <w:r w:rsidRPr="00744409">
        <w:rPr>
          <w:rFonts w:ascii="Times New Roman" w:hAnsi="Times New Roman" w:cs="Times New Roman"/>
          <w:sz w:val="28"/>
          <w:szCs w:val="28"/>
        </w:rPr>
        <w:t>бөл</w:t>
      </w:r>
      <w:r>
        <w:rPr>
          <w:rFonts w:ascii="Times New Roman" w:hAnsi="Times New Roman" w:cs="Times New Roman"/>
          <w:sz w:val="28"/>
          <w:szCs w:val="28"/>
        </w:rPr>
        <w:t>іміне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Тіршілік жағдайларына, таралуына, маңызына, көбею жолдарына, кластарға бөлінуіне тоқталыңыз.</w:t>
      </w:r>
    </w:p>
    <w:p w:rsidR="003B5B20" w:rsidRPr="00744409" w:rsidRDefault="00C25257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B5B20" w:rsidRPr="00744409">
        <w:rPr>
          <w:rFonts w:ascii="Times New Roman" w:hAnsi="Times New Roman" w:cs="Times New Roman"/>
          <w:sz w:val="28"/>
          <w:szCs w:val="28"/>
        </w:rPr>
        <w:t xml:space="preserve">.Chydtridiomycetae -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Хитридиомицеттер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Қатарларына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тоқталыңдар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>.</w:t>
      </w:r>
    </w:p>
    <w:p w:rsidR="003B5B20" w:rsidRPr="00744409" w:rsidRDefault="00C25257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3B5B20" w:rsidRPr="00744409">
        <w:rPr>
          <w:rFonts w:ascii="Times New Roman" w:hAnsi="Times New Roman" w:cs="Times New Roman"/>
          <w:sz w:val="28"/>
          <w:szCs w:val="28"/>
        </w:rPr>
        <w:t xml:space="preserve">.Chydtridials -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Хитридиалықтар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>.</w:t>
      </w:r>
    </w:p>
    <w:p w:rsidR="003B5B20" w:rsidRDefault="00C25257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3B5B20" w:rsidRPr="007444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Blastoceadiales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Бластокладиялықтар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3B5B20" w:rsidRPr="00744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B20" w:rsidRPr="00744409">
        <w:rPr>
          <w:rFonts w:ascii="Times New Roman" w:hAnsi="Times New Roman" w:cs="Times New Roman"/>
          <w:sz w:val="28"/>
          <w:szCs w:val="28"/>
        </w:rPr>
        <w:t>тоқтал</w:t>
      </w:r>
      <w:r w:rsidR="003B5B20" w:rsidRPr="00F72A34">
        <w:rPr>
          <w:rFonts w:ascii="Times New Roman" w:hAnsi="Times New Roman" w:cs="Times New Roman"/>
          <w:sz w:val="28"/>
          <w:szCs w:val="28"/>
        </w:rPr>
        <w:t>ыңдар</w:t>
      </w:r>
      <w:proofErr w:type="spellEnd"/>
      <w:r w:rsidR="003B5B20" w:rsidRPr="00F72A34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34</w:t>
      </w:r>
      <w:r w:rsidR="00840C06" w:rsidRPr="00256A81">
        <w:rPr>
          <w:rFonts w:ascii="Times New Roman" w:hAnsi="Times New Roman" w:cs="Times New Roman"/>
          <w:sz w:val="28"/>
          <w:szCs w:val="28"/>
          <w:lang w:val="es-ES_tradnl"/>
        </w:rPr>
        <w:t xml:space="preserve">.Monoblephazidales 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Моноблефазидалықтар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.Oomycetes 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Оомициттер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Saprolе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 xml:space="preserve">gniales 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Сапролегниялықтар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.Leptomitales –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Лептомиталықтар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r w:rsidR="00840C06" w:rsidRPr="00256A81">
        <w:rPr>
          <w:rFonts w:ascii="Times New Roman" w:hAnsi="Times New Roman" w:cs="Times New Roman"/>
          <w:sz w:val="28"/>
          <w:szCs w:val="28"/>
          <w:lang w:val="es-ES_tradnl"/>
        </w:rPr>
        <w:t>,</w:t>
      </w:r>
      <w:proofErr w:type="gramEnd"/>
      <w:r w:rsidR="00840C06" w:rsidRPr="00256A81">
        <w:rPr>
          <w:rFonts w:ascii="Times New Roman" w:hAnsi="Times New Roman" w:cs="Times New Roman"/>
          <w:sz w:val="28"/>
          <w:szCs w:val="28"/>
          <w:lang w:val="es-ES_tradnl"/>
        </w:rPr>
        <w:t xml:space="preserve"> Perenospozales 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Переноспоралықтар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.Zygomycetes-зигомицеттер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  <w:r w:rsidR="008B5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Қатарларына,олардың</w:t>
      </w:r>
      <w:proofErr w:type="spellEnd"/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ортасына,көбею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.Ascomycetes-Қалталы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саңырауқұлақтар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беріңіз.Көбею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жолдарына,қалтаның</w:t>
      </w:r>
      <w:proofErr w:type="spellEnd"/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аскосиоралардың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түзілуіне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беріңіз.Жемісті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дененің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типтеріне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Endomicetec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эндомицитеттер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 xml:space="preserve">tafrinales 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тафриналар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жоларына,маңызына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40</w:t>
      </w:r>
      <w:r w:rsidR="00840C06" w:rsidRPr="00256A81">
        <w:rPr>
          <w:rFonts w:ascii="Times New Roman" w:hAnsi="Times New Roman" w:cs="Times New Roman"/>
          <w:sz w:val="28"/>
          <w:szCs w:val="28"/>
          <w:lang w:val="es-ES_tradnl"/>
        </w:rPr>
        <w:t xml:space="preserve">.Eurotiales 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эуроциялылыр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тіршілік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ортасына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жоларына,маңызына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.Ezysiphales 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Ақұнтақтықтар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42</w:t>
      </w:r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 xml:space="preserve">.Clavicipitales 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Қастауыш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саңырауқұлақтар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көрсетсеңіздер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цикліне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  <w:lang w:val="en-US"/>
        </w:rPr>
        <w:t>Helotiales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Гелоциялықтар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840C06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A81">
        <w:rPr>
          <w:rFonts w:ascii="Times New Roman" w:hAnsi="Times New Roman" w:cs="Times New Roman"/>
          <w:sz w:val="28"/>
          <w:szCs w:val="28"/>
        </w:rPr>
        <w:t>4</w:t>
      </w:r>
      <w:r w:rsidR="00C2525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56A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56A81">
        <w:rPr>
          <w:rFonts w:ascii="Times New Roman" w:hAnsi="Times New Roman" w:cs="Times New Roman"/>
          <w:sz w:val="28"/>
          <w:szCs w:val="28"/>
          <w:lang w:val="en-US"/>
        </w:rPr>
        <w:t>Petitales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Пенициялылар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81">
        <w:rPr>
          <w:rFonts w:ascii="Times New Roman" w:hAnsi="Times New Roman" w:cs="Times New Roman"/>
          <w:sz w:val="28"/>
          <w:szCs w:val="28"/>
          <w:lang w:val="en-US"/>
        </w:rPr>
        <w:t>Tubersles</w:t>
      </w:r>
      <w:proofErr w:type="spellEnd"/>
      <w:r w:rsidRPr="00256A8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Трюфилалықтар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қатарларының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45.</w:t>
      </w:r>
      <w:r w:rsidR="00840C06" w:rsidRPr="00256A81">
        <w:rPr>
          <w:rFonts w:ascii="Times New Roman" w:hAnsi="Times New Roman" w:cs="Times New Roman"/>
          <w:sz w:val="28"/>
          <w:szCs w:val="28"/>
          <w:lang w:val="pt-PT"/>
        </w:rPr>
        <w:t xml:space="preserve"> Loculoascomycetidae-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Локулоаскомицеттер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тармағына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Default="00C25257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Bazidiomycetes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Базидиомицеттер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базидийдің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түзілуіне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типтеріне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8B5E7C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Aphyllophorales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афилофоралықтар қатарының негізгі өкілдерін атап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көрсетіңіз</w:t>
      </w:r>
      <w:r w:rsidRPr="00C25257">
        <w:rPr>
          <w:rFonts w:ascii="Times New Roman" w:hAnsi="Times New Roman" w:cs="Times New Roman"/>
          <w:sz w:val="28"/>
          <w:szCs w:val="28"/>
        </w:rPr>
        <w:t xml:space="preserve"> </w:t>
      </w:r>
      <w:r w:rsidRPr="00256A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денелерінің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формаларына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Gasteromycetiidae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Гастеромицеттер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құрылысына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B5E7C">
        <w:rPr>
          <w:rFonts w:ascii="Times New Roman" w:hAnsi="Times New Roman" w:cs="Times New Roman"/>
          <w:sz w:val="28"/>
          <w:szCs w:val="28"/>
        </w:rPr>
        <w:t>.   A</w:t>
      </w:r>
      <w:r w:rsidR="008B5E7C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="008B5E7C">
        <w:rPr>
          <w:rFonts w:ascii="Times New Roman" w:hAnsi="Times New Roman" w:cs="Times New Roman"/>
          <w:sz w:val="28"/>
          <w:szCs w:val="28"/>
        </w:rPr>
        <w:t>aricales</w:t>
      </w:r>
      <w:proofErr w:type="spellEnd"/>
      <w:r w:rsidR="008B5E7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Агарикалылар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денелерінің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формаларына</w:t>
      </w:r>
      <w:proofErr w:type="spellEnd"/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маңызына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50</w:t>
      </w:r>
      <w:r w:rsidR="00840C06" w:rsidRPr="00256A81">
        <w:rPr>
          <w:rFonts w:ascii="Times New Roman" w:hAnsi="Times New Roman" w:cs="Times New Roman"/>
          <w:sz w:val="28"/>
          <w:szCs w:val="28"/>
          <w:lang w:val="es-ES_tradnl"/>
        </w:rPr>
        <w:t>. Phallales -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фаллюсалықтар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 xml:space="preserve">, Podaxales 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подаксалықтар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51.</w:t>
      </w:r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 xml:space="preserve">  Lyccaperdales 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жаңбыршылар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>, Sclerodermotales -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жаңбыршылар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fr-FR"/>
        </w:rPr>
        <w:t xml:space="preserve">, Tulastomales 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Тулестомалықтар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атаңдар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жемісті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  <w:lang w:val="en-US"/>
        </w:rPr>
        <w:t>Ustaginales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қаракүйе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циклына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шаруашылығына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тигізетін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зиянына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</w:t>
      </w:r>
      <w:proofErr w:type="spellEnd"/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Uridinales- Тат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саңырауқұлақтар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proofErr w:type="gramStart"/>
      <w:r w:rsidR="00840C06" w:rsidRPr="00256A81">
        <w:rPr>
          <w:rFonts w:ascii="Times New Roman" w:hAnsi="Times New Roman" w:cs="Times New Roman"/>
          <w:sz w:val="28"/>
          <w:szCs w:val="28"/>
        </w:rPr>
        <w:t>цикліне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proofErr w:type="gram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Deuteromycetes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жетілмеген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саңырауқұлақтар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класына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қатарларын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өкілдерін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көрсетіңіздер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шаруашылығына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тигізетін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зиянына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256A81" w:rsidRDefault="00C25257" w:rsidP="00E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Саңырауқұлақтардың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эволюциялық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типтеріне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тоқталып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жасаңыздар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</w:p>
    <w:p w:rsidR="00840C06" w:rsidRPr="00752000" w:rsidRDefault="00C25257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56</w:t>
      </w:r>
      <w:r w:rsidR="00840C06" w:rsidRPr="00256A81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  <w:lang w:val="de-DE"/>
        </w:rPr>
        <w:t>Lichenophyta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  <w:lang w:val="de-DE"/>
        </w:rPr>
        <w:t xml:space="preserve"> -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қынал</w:t>
      </w:r>
      <w:r w:rsidR="00752000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75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000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="0075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000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752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000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752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2000">
        <w:rPr>
          <w:rFonts w:ascii="Times New Roman" w:hAnsi="Times New Roman" w:cs="Times New Roman"/>
          <w:sz w:val="28"/>
          <w:szCs w:val="28"/>
        </w:rPr>
        <w:t>м</w:t>
      </w:r>
      <w:r w:rsidR="00840C06" w:rsidRPr="00256A81">
        <w:rPr>
          <w:rFonts w:ascii="Times New Roman" w:hAnsi="Times New Roman" w:cs="Times New Roman"/>
          <w:sz w:val="28"/>
          <w:szCs w:val="28"/>
        </w:rPr>
        <w:t>орфологиялық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анатомиялық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құрылысына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Көбею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C06" w:rsidRPr="00256A81">
        <w:rPr>
          <w:rFonts w:ascii="Times New Roman" w:hAnsi="Times New Roman" w:cs="Times New Roman"/>
          <w:sz w:val="28"/>
          <w:szCs w:val="28"/>
        </w:rPr>
        <w:t>тоқталыңыздар</w:t>
      </w:r>
      <w:proofErr w:type="spellEnd"/>
      <w:r w:rsidR="00840C06" w:rsidRPr="00256A81">
        <w:rPr>
          <w:rFonts w:ascii="Times New Roman" w:hAnsi="Times New Roman" w:cs="Times New Roman"/>
          <w:sz w:val="28"/>
          <w:szCs w:val="28"/>
        </w:rPr>
        <w:t>.</w:t>
      </w:r>
      <w:r w:rsidR="00752000">
        <w:rPr>
          <w:rFonts w:ascii="Times New Roman" w:hAnsi="Times New Roman" w:cs="Times New Roman"/>
          <w:sz w:val="28"/>
          <w:szCs w:val="28"/>
          <w:lang w:val="kk-KZ"/>
        </w:rPr>
        <w:t xml:space="preserve"> Кластарын және олардың өкілдерін атап көрсетіңдер, таралуына  табиғаттағы </w:t>
      </w:r>
      <w:r w:rsidR="00523999">
        <w:rPr>
          <w:rFonts w:ascii="Times New Roman" w:hAnsi="Times New Roman" w:cs="Times New Roman"/>
          <w:sz w:val="28"/>
          <w:szCs w:val="28"/>
          <w:lang w:val="kk-KZ"/>
        </w:rPr>
        <w:t xml:space="preserve">және  адам өміріндегі мағызына тоқталыңдар. </w:t>
      </w:r>
    </w:p>
    <w:p w:rsidR="00523999" w:rsidRDefault="00752000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57. </w:t>
      </w:r>
      <w:r w:rsidR="00523999">
        <w:rPr>
          <w:rFonts w:ascii="Times New Roman" w:hAnsi="Times New Roman" w:cs="Times New Roman"/>
          <w:sz w:val="28"/>
          <w:szCs w:val="28"/>
          <w:lang w:val="kk-KZ"/>
        </w:rPr>
        <w:t>Бактериялардың клеткасының құрылысына, көбею жолдарына қоректенушне тоқталыңдар</w:t>
      </w:r>
    </w:p>
    <w:p w:rsidR="00523999" w:rsidRDefault="00523999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58. Актиномицеттер </w:t>
      </w:r>
      <w:r w:rsidR="000C6DED">
        <w:rPr>
          <w:rFonts w:ascii="Times New Roman" w:hAnsi="Times New Roman" w:cs="Times New Roman"/>
          <w:sz w:val="28"/>
          <w:szCs w:val="28"/>
          <w:lang w:val="kk-KZ"/>
        </w:rPr>
        <w:t>класына сипаттама беріңдер, көбею жолдарына практикалық маңызына тоқталыңдар.</w:t>
      </w:r>
    </w:p>
    <w:p w:rsidR="000C6DED" w:rsidRDefault="000C6DED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59. Спирохеталар класына сипаттама беріңдер, негізгі өкілдерін атап көрсетіңдер, маңызына  тоқталыңдар.</w:t>
      </w:r>
    </w:p>
    <w:p w:rsidR="00840C06" w:rsidRDefault="000C6DED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60. Қыналардың экологиялық топтарына, маңызына тоқталыңдар. </w:t>
      </w:r>
    </w:p>
    <w:p w:rsidR="00E354B8" w:rsidRPr="00E354B8" w:rsidRDefault="00E354B8" w:rsidP="00E35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32"/>
        <w:gridCol w:w="2557"/>
      </w:tblGrid>
      <w:tr w:rsidR="00E354B8" w:rsidRPr="00E354B8" w:rsidTr="00057C62">
        <w:tc>
          <w:tcPr>
            <w:tcW w:w="7096" w:type="dxa"/>
            <w:shd w:val="clear" w:color="auto" w:fill="auto"/>
            <w:hideMark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54B8">
              <w:rPr>
                <w:rFonts w:ascii="Times New Roman" w:hAnsi="Times New Roman"/>
                <w:sz w:val="28"/>
                <w:szCs w:val="28"/>
                <w:lang w:val="kk-KZ"/>
              </w:rPr>
              <w:t>Кафедра меңгерушісі: б.ғ.д., проф.м.а</w:t>
            </w:r>
          </w:p>
        </w:tc>
        <w:tc>
          <w:tcPr>
            <w:tcW w:w="2475" w:type="dxa"/>
            <w:shd w:val="clear" w:color="auto" w:fill="auto"/>
            <w:hideMark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54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М.С. Қурманбаева </w:t>
            </w:r>
          </w:p>
        </w:tc>
      </w:tr>
      <w:tr w:rsidR="00E354B8" w:rsidRPr="00E354B8" w:rsidTr="00057C62">
        <w:tc>
          <w:tcPr>
            <w:tcW w:w="7096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475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354B8" w:rsidRPr="00E354B8" w:rsidTr="00057C62">
        <w:tc>
          <w:tcPr>
            <w:tcW w:w="7096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4B8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 бюроның төрайымы: б.ғ.к., доцент</w:t>
            </w:r>
          </w:p>
        </w:tc>
        <w:tc>
          <w:tcPr>
            <w:tcW w:w="2475" w:type="dxa"/>
            <w:shd w:val="clear" w:color="auto" w:fill="auto"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54B8">
              <w:rPr>
                <w:rFonts w:ascii="Times New Roman" w:hAnsi="Times New Roman"/>
                <w:sz w:val="28"/>
                <w:szCs w:val="28"/>
                <w:lang w:val="kk-KZ"/>
              </w:rPr>
              <w:t>М.С. Кулбаева</w:t>
            </w:r>
          </w:p>
        </w:tc>
      </w:tr>
      <w:tr w:rsidR="00E354B8" w:rsidRPr="00E354B8" w:rsidTr="00057C62">
        <w:tc>
          <w:tcPr>
            <w:tcW w:w="7096" w:type="dxa"/>
            <w:shd w:val="clear" w:color="auto" w:fill="auto"/>
            <w:hideMark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354B8" w:rsidRPr="00E354B8" w:rsidTr="00057C62">
        <w:trPr>
          <w:trHeight w:val="80"/>
        </w:trPr>
        <w:tc>
          <w:tcPr>
            <w:tcW w:w="7096" w:type="dxa"/>
            <w:shd w:val="clear" w:color="auto" w:fill="auto"/>
            <w:hideMark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4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Дәріскер: б.ғ.к., доцент </w:t>
            </w:r>
          </w:p>
        </w:tc>
        <w:tc>
          <w:tcPr>
            <w:tcW w:w="2475" w:type="dxa"/>
            <w:shd w:val="clear" w:color="auto" w:fill="auto"/>
            <w:hideMark/>
          </w:tcPr>
          <w:p w:rsidR="00E354B8" w:rsidRPr="00E354B8" w:rsidRDefault="00E354B8" w:rsidP="00E35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54B8">
              <w:rPr>
                <w:rFonts w:ascii="Times New Roman" w:hAnsi="Times New Roman"/>
                <w:sz w:val="28"/>
                <w:szCs w:val="28"/>
                <w:lang w:val="kk-KZ"/>
              </w:rPr>
              <w:t>Ә. Әметов</w:t>
            </w:r>
          </w:p>
        </w:tc>
      </w:tr>
    </w:tbl>
    <w:p w:rsidR="00840C06" w:rsidRPr="00E354B8" w:rsidRDefault="00840C06" w:rsidP="00E3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C06" w:rsidRPr="00E3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0C80"/>
    <w:multiLevelType w:val="hybridMultilevel"/>
    <w:tmpl w:val="9A54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AF"/>
    <w:rsid w:val="000C6DED"/>
    <w:rsid w:val="000F14D0"/>
    <w:rsid w:val="002309C2"/>
    <w:rsid w:val="0023632D"/>
    <w:rsid w:val="00243C7B"/>
    <w:rsid w:val="00354921"/>
    <w:rsid w:val="003B5B20"/>
    <w:rsid w:val="003E5A75"/>
    <w:rsid w:val="00523999"/>
    <w:rsid w:val="00722BBC"/>
    <w:rsid w:val="00744409"/>
    <w:rsid w:val="00752000"/>
    <w:rsid w:val="0076161F"/>
    <w:rsid w:val="007E2DA5"/>
    <w:rsid w:val="00840C06"/>
    <w:rsid w:val="008B5E7C"/>
    <w:rsid w:val="00921E14"/>
    <w:rsid w:val="00964E7D"/>
    <w:rsid w:val="009B5700"/>
    <w:rsid w:val="009F3D79"/>
    <w:rsid w:val="00A04D9F"/>
    <w:rsid w:val="00BD430D"/>
    <w:rsid w:val="00C00CAF"/>
    <w:rsid w:val="00C25257"/>
    <w:rsid w:val="00C56D37"/>
    <w:rsid w:val="00CC4D6A"/>
    <w:rsid w:val="00D51860"/>
    <w:rsid w:val="00E354B8"/>
    <w:rsid w:val="00E8340E"/>
    <w:rsid w:val="00F4499F"/>
    <w:rsid w:val="00F72A34"/>
    <w:rsid w:val="00F74A7F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50C11-0EE7-CB4C-9BA1-056F415F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BF12-A99D-45C2-A9FE-CB2D7C39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Билялова Гульсум</cp:lastModifiedBy>
  <cp:revision>10</cp:revision>
  <cp:lastPrinted>2019-03-01T09:29:00Z</cp:lastPrinted>
  <dcterms:created xsi:type="dcterms:W3CDTF">2019-02-28T10:43:00Z</dcterms:created>
  <dcterms:modified xsi:type="dcterms:W3CDTF">2019-03-01T12:46:00Z</dcterms:modified>
</cp:coreProperties>
</file>